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78C" w:rsidRDefault="00CF478C" w:rsidP="00CF478C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CF478C">
        <w:rPr>
          <w:rFonts w:ascii="Times New Roman" w:hAnsi="Times New Roman" w:cs="Times New Roman"/>
          <w:noProof/>
          <w:sz w:val="28"/>
          <w:szCs w:val="28"/>
          <w:lang w:eastAsia="ru-RU"/>
        </w:rPr>
        <w:t>Слушание музыки 3 класс  15.04.2020, 16.04.2020</w:t>
      </w:r>
    </w:p>
    <w:p w:rsidR="00585826" w:rsidRDefault="00585826" w:rsidP="00585826">
      <w:pPr>
        <w:pStyle w:val="a6"/>
        <w:numPr>
          <w:ilvl w:val="0"/>
          <w:numId w:val="1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585826">
        <w:rPr>
          <w:rFonts w:ascii="Times New Roman" w:hAnsi="Times New Roman" w:cs="Times New Roman"/>
          <w:noProof/>
          <w:sz w:val="28"/>
          <w:szCs w:val="28"/>
          <w:lang w:eastAsia="ru-RU"/>
        </w:rPr>
        <w:t>Ознакомиться с новым материалом М.Глинка «Руслан и Людмила»</w:t>
      </w:r>
    </w:p>
    <w:p w:rsidR="00585826" w:rsidRPr="00585826" w:rsidRDefault="00C57728" w:rsidP="00585826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hyperlink r:id="rId5" w:history="1">
        <w:r w:rsidR="00585826" w:rsidRPr="00585826">
          <w:rPr>
            <w:rStyle w:val="a5"/>
            <w:rFonts w:ascii="Times New Roman" w:hAnsi="Times New Roman" w:cs="Times New Roman"/>
            <w:sz w:val="28"/>
            <w:szCs w:val="28"/>
          </w:rPr>
          <w:t>https://www.youtube.com/watch?v=lQjHkoyNvAE</w:t>
        </w:r>
      </w:hyperlink>
      <w:r w:rsidR="00585826" w:rsidRPr="00585826">
        <w:rPr>
          <w:rFonts w:ascii="Times New Roman" w:hAnsi="Times New Roman" w:cs="Times New Roman"/>
          <w:sz w:val="28"/>
          <w:szCs w:val="28"/>
        </w:rPr>
        <w:t xml:space="preserve"> Пройдите по ссылке, </w:t>
      </w:r>
      <w:r w:rsidR="00585826">
        <w:rPr>
          <w:rFonts w:ascii="Times New Roman" w:hAnsi="Times New Roman" w:cs="Times New Roman"/>
          <w:sz w:val="28"/>
          <w:szCs w:val="28"/>
        </w:rPr>
        <w:t xml:space="preserve">и посмотрите оперу «Руслан и Людмила» </w:t>
      </w:r>
      <w:r w:rsidR="00585826" w:rsidRPr="00CA5CD2">
        <w:rPr>
          <w:rFonts w:ascii="Times New Roman" w:hAnsi="Times New Roman" w:cs="Times New Roman"/>
          <w:b/>
          <w:sz w:val="28"/>
          <w:szCs w:val="28"/>
          <w:u w:val="single"/>
        </w:rPr>
        <w:t>до 26 минуты.</w:t>
      </w:r>
      <w:proofErr w:type="gramStart"/>
      <w:r w:rsidR="00585826">
        <w:rPr>
          <w:rFonts w:ascii="Times New Roman" w:hAnsi="Times New Roman" w:cs="Times New Roman"/>
          <w:sz w:val="28"/>
          <w:szCs w:val="28"/>
        </w:rPr>
        <w:t xml:space="preserve"> </w:t>
      </w:r>
      <w:r w:rsidR="00585826" w:rsidRPr="0058582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85826" w:rsidRPr="00585826">
        <w:rPr>
          <w:rFonts w:ascii="Times New Roman" w:hAnsi="Times New Roman" w:cs="Times New Roman"/>
          <w:sz w:val="28"/>
          <w:szCs w:val="28"/>
        </w:rPr>
        <w:t xml:space="preserve"> </w:t>
      </w:r>
      <w:r w:rsidR="00585826" w:rsidRPr="00585826">
        <w:rPr>
          <w:rFonts w:ascii="Times New Roman" w:hAnsi="Times New Roman" w:cs="Times New Roman"/>
          <w:b/>
          <w:sz w:val="28"/>
          <w:szCs w:val="28"/>
        </w:rPr>
        <w:t>(нажимаете на ссылку правой кнопкой мыши «Открыть гиперссылку»)</w:t>
      </w:r>
    </w:p>
    <w:p w:rsidR="00585826" w:rsidRDefault="00585826" w:rsidP="00585826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85826">
        <w:rPr>
          <w:rFonts w:ascii="Times New Roman" w:hAnsi="Times New Roman" w:cs="Times New Roman"/>
          <w:sz w:val="28"/>
          <w:szCs w:val="28"/>
        </w:rPr>
        <w:t>Ответить на вопросы письменно в тетради</w:t>
      </w:r>
      <w:r w:rsidRPr="00585826">
        <w:rPr>
          <w:rFonts w:ascii="Times New Roman" w:hAnsi="Times New Roman" w:cs="Times New Roman"/>
          <w:b/>
          <w:sz w:val="28"/>
          <w:szCs w:val="28"/>
        </w:rPr>
        <w:t xml:space="preserve"> (далее сфотографировать и отправить мне на </w:t>
      </w:r>
      <w:proofErr w:type="spellStart"/>
      <w:r w:rsidRPr="00585826">
        <w:rPr>
          <w:rFonts w:ascii="Times New Roman" w:hAnsi="Times New Roman" w:cs="Times New Roman"/>
          <w:b/>
          <w:sz w:val="28"/>
          <w:szCs w:val="28"/>
        </w:rPr>
        <w:t>эл</w:t>
      </w:r>
      <w:proofErr w:type="gramStart"/>
      <w:r w:rsidRPr="00585826">
        <w:rPr>
          <w:rFonts w:ascii="Times New Roman" w:hAnsi="Times New Roman" w:cs="Times New Roman"/>
          <w:b/>
          <w:sz w:val="28"/>
          <w:szCs w:val="28"/>
        </w:rPr>
        <w:t>.п</w:t>
      </w:r>
      <w:proofErr w:type="gramEnd"/>
      <w:r w:rsidRPr="00585826">
        <w:rPr>
          <w:rFonts w:ascii="Times New Roman" w:hAnsi="Times New Roman" w:cs="Times New Roman"/>
          <w:b/>
          <w:sz w:val="28"/>
          <w:szCs w:val="28"/>
        </w:rPr>
        <w:t>очту</w:t>
      </w:r>
      <w:proofErr w:type="spellEnd"/>
      <w:r w:rsidRPr="00585826">
        <w:rPr>
          <w:rFonts w:ascii="Times New Roman" w:hAnsi="Times New Roman" w:cs="Times New Roman"/>
          <w:b/>
          <w:sz w:val="28"/>
          <w:szCs w:val="28"/>
        </w:rPr>
        <w:t xml:space="preserve">  </w:t>
      </w:r>
      <w:hyperlink r:id="rId6" w:history="1">
        <w:r w:rsidRPr="0058582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shakirova</w:t>
        </w:r>
        <w:r w:rsidRPr="00585826">
          <w:rPr>
            <w:rStyle w:val="a5"/>
            <w:rFonts w:ascii="Times New Roman" w:hAnsi="Times New Roman" w:cs="Times New Roman"/>
            <w:b/>
            <w:sz w:val="28"/>
            <w:szCs w:val="28"/>
          </w:rPr>
          <w:t>1967@</w:t>
        </w:r>
        <w:r w:rsidRPr="0058582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inbox</w:t>
        </w:r>
        <w:r w:rsidRPr="00585826">
          <w:rPr>
            <w:rStyle w:val="a5"/>
            <w:rFonts w:ascii="Times New Roman" w:hAnsi="Times New Roman" w:cs="Times New Roman"/>
            <w:b/>
            <w:sz w:val="28"/>
            <w:szCs w:val="28"/>
          </w:rPr>
          <w:t>.</w:t>
        </w:r>
        <w:r w:rsidRPr="0058582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 w:rsidRPr="00585826">
        <w:rPr>
          <w:rFonts w:ascii="Times New Roman" w:hAnsi="Times New Roman" w:cs="Times New Roman"/>
          <w:b/>
          <w:sz w:val="28"/>
          <w:szCs w:val="28"/>
        </w:rPr>
        <w:t xml:space="preserve">  либо по </w:t>
      </w:r>
      <w:proofErr w:type="spellStart"/>
      <w:r w:rsidRPr="00585826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r w:rsidRPr="005858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5826">
        <w:rPr>
          <w:rFonts w:ascii="Times New Roman" w:hAnsi="Times New Roman" w:cs="Times New Roman"/>
          <w:b/>
          <w:sz w:val="28"/>
          <w:szCs w:val="28"/>
          <w:lang w:val="en-US"/>
        </w:rPr>
        <w:t>App</w:t>
      </w:r>
      <w:r w:rsidRPr="00585826">
        <w:rPr>
          <w:rFonts w:ascii="Times New Roman" w:hAnsi="Times New Roman" w:cs="Times New Roman"/>
          <w:b/>
          <w:sz w:val="28"/>
          <w:szCs w:val="28"/>
        </w:rPr>
        <w:t xml:space="preserve"> 9083480305)</w:t>
      </w:r>
    </w:p>
    <w:p w:rsidR="00585826" w:rsidRPr="00585826" w:rsidRDefault="00585826" w:rsidP="00585826">
      <w:pPr>
        <w:pStyle w:val="a6"/>
        <w:ind w:left="786"/>
        <w:rPr>
          <w:rFonts w:ascii="Times New Roman" w:hAnsi="Times New Roman" w:cs="Times New Roman"/>
          <w:b/>
          <w:sz w:val="28"/>
          <w:szCs w:val="28"/>
        </w:rPr>
      </w:pPr>
    </w:p>
    <w:p w:rsidR="00CF478C" w:rsidRPr="00CF478C" w:rsidRDefault="00CF478C" w:rsidP="00CF478C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F478C" w:rsidRDefault="00CF478C" w:rsidP="00CF478C">
      <w:pPr>
        <w:rPr>
          <w:noProof/>
          <w:lang w:eastAsia="ru-RU"/>
        </w:rPr>
      </w:pPr>
    </w:p>
    <w:p w:rsidR="00CF478C" w:rsidRDefault="00CF478C" w:rsidP="00CF478C">
      <w:pPr>
        <w:rPr>
          <w:noProof/>
          <w:lang w:eastAsia="ru-RU"/>
        </w:rPr>
      </w:pPr>
    </w:p>
    <w:p w:rsidR="00585826" w:rsidRDefault="00585826" w:rsidP="00CF478C">
      <w:pPr>
        <w:rPr>
          <w:noProof/>
          <w:lang w:eastAsia="ru-RU"/>
        </w:rPr>
      </w:pPr>
    </w:p>
    <w:p w:rsidR="00585826" w:rsidRDefault="00585826" w:rsidP="00CF478C">
      <w:pPr>
        <w:rPr>
          <w:noProof/>
          <w:lang w:eastAsia="ru-RU"/>
        </w:rPr>
      </w:pPr>
    </w:p>
    <w:p w:rsidR="00585826" w:rsidRDefault="00585826" w:rsidP="00CF478C">
      <w:pPr>
        <w:rPr>
          <w:noProof/>
          <w:lang w:eastAsia="ru-RU"/>
        </w:rPr>
      </w:pPr>
    </w:p>
    <w:p w:rsidR="00585826" w:rsidRDefault="00CA5CD2" w:rsidP="00CA5CD2">
      <w:pPr>
        <w:tabs>
          <w:tab w:val="left" w:pos="3198"/>
        </w:tabs>
        <w:rPr>
          <w:noProof/>
          <w:lang w:eastAsia="ru-RU"/>
        </w:rPr>
      </w:pPr>
      <w:r>
        <w:rPr>
          <w:noProof/>
          <w:lang w:eastAsia="ru-RU"/>
        </w:rPr>
        <w:tab/>
      </w: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CA5CD2" w:rsidRDefault="00CA5CD2" w:rsidP="00CA5CD2">
      <w:pPr>
        <w:tabs>
          <w:tab w:val="left" w:pos="3198"/>
        </w:tabs>
        <w:rPr>
          <w:noProof/>
          <w:lang w:eastAsia="ru-RU"/>
        </w:rPr>
      </w:pPr>
    </w:p>
    <w:p w:rsidR="00585826" w:rsidRDefault="00585826" w:rsidP="00CF478C">
      <w:pPr>
        <w:rPr>
          <w:noProof/>
          <w:lang w:eastAsia="ru-RU"/>
        </w:rPr>
      </w:pPr>
    </w:p>
    <w:p w:rsidR="00CF478C" w:rsidRDefault="00CF478C" w:rsidP="00CF478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1339215</wp:posOffset>
            </wp:positionH>
            <wp:positionV relativeFrom="paragraph">
              <wp:posOffset>130175</wp:posOffset>
            </wp:positionV>
            <wp:extent cx="3893185" cy="1456055"/>
            <wp:effectExtent l="19050" t="0" r="0" b="0"/>
            <wp:wrapSquare wrapText="bothSides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0333" t="30194" r="19191" b="54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85" cy="145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478C" w:rsidRDefault="00CF478C" w:rsidP="00CF478C">
      <w:pPr>
        <w:rPr>
          <w:noProof/>
          <w:lang w:eastAsia="ru-RU"/>
        </w:rPr>
      </w:pPr>
    </w:p>
    <w:p w:rsidR="00CF478C" w:rsidRDefault="00CF478C" w:rsidP="00CF478C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</w:p>
    <w:p w:rsidR="00CF478C" w:rsidRDefault="00CF478C" w:rsidP="00CF478C">
      <w:pPr>
        <w:rPr>
          <w:noProof/>
          <w:lang w:eastAsia="ru-RU"/>
        </w:rPr>
      </w:pPr>
    </w:p>
    <w:p w:rsidR="0038582F" w:rsidRDefault="00CF478C" w:rsidP="00CF478C">
      <w:pPr>
        <w:tabs>
          <w:tab w:val="left" w:pos="1624"/>
        </w:tabs>
        <w:rPr>
          <w:noProof/>
          <w:lang w:eastAsia="ru-RU"/>
        </w:rPr>
      </w:pPr>
      <w:r>
        <w:rPr>
          <w:noProof/>
          <w:lang w:eastAsia="ru-RU"/>
        </w:rPr>
        <w:tab/>
      </w:r>
      <w:r>
        <w:rPr>
          <w:noProof/>
          <w:lang w:eastAsia="ru-RU"/>
        </w:rPr>
        <w:br w:type="textWrapping" w:clear="all"/>
      </w:r>
    </w:p>
    <w:p w:rsidR="00CF478C" w:rsidRDefault="00CF478C" w:rsidP="00CF478C">
      <w:pPr>
        <w:jc w:val="center"/>
      </w:pPr>
      <w:r w:rsidRPr="00CF478C">
        <w:rPr>
          <w:noProof/>
          <w:lang w:eastAsia="ru-RU"/>
        </w:rPr>
        <w:drawing>
          <wp:inline distT="0" distB="0" distL="0" distR="0">
            <wp:extent cx="3813409" cy="2658139"/>
            <wp:effectExtent l="1905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8532" t="15994" r="50750" b="54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410" cy="26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78C" w:rsidRDefault="00CF478C" w:rsidP="00CF478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853269" cy="80776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2485" t="25561" r="17527" b="65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491" cy="807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78C" w:rsidRDefault="00CF478C" w:rsidP="00CF478C">
      <w:pPr>
        <w:jc w:val="center"/>
      </w:pPr>
      <w:r w:rsidRPr="00CF478C">
        <w:rPr>
          <w:noProof/>
          <w:lang w:eastAsia="ru-RU"/>
        </w:rPr>
        <w:drawing>
          <wp:inline distT="0" distB="0" distL="0" distR="0">
            <wp:extent cx="4241361" cy="3646967"/>
            <wp:effectExtent l="19050" t="0" r="6789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2516" t="43199" r="17580" b="14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896" cy="3662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724571" cy="7432158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5467" t="26439" r="53840" b="10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748" cy="74340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310230" cy="7751135"/>
            <wp:effectExtent l="19050" t="0" r="47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8129" t="26013" r="18830" b="11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91" cy="7767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</w:p>
    <w:p w:rsidR="00CF478C" w:rsidRDefault="00CF478C" w:rsidP="00CF478C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782037" cy="727267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7271" t="15811" r="50881" b="23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507" cy="7274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5826" w:rsidRDefault="00CF478C" w:rsidP="00585826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497572" cy="200174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50263" t="16222" r="18994" b="66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633" cy="200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5826" w:rsidRPr="00585826" w:rsidRDefault="00585826" w:rsidP="0058582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85826">
        <w:rPr>
          <w:rFonts w:ascii="Times New Roman" w:hAnsi="Times New Roman" w:cs="Times New Roman"/>
          <w:sz w:val="28"/>
          <w:szCs w:val="28"/>
        </w:rPr>
        <w:lastRenderedPageBreak/>
        <w:t xml:space="preserve">Вопросы и задания. </w:t>
      </w:r>
    </w:p>
    <w:p w:rsidR="00585826" w:rsidRPr="00585826" w:rsidRDefault="00585826" w:rsidP="00585826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85826">
        <w:rPr>
          <w:rFonts w:ascii="Times New Roman" w:hAnsi="Times New Roman" w:cs="Times New Roman"/>
          <w:sz w:val="28"/>
          <w:szCs w:val="28"/>
        </w:rPr>
        <w:t>Когда и на какой сюжет была создана Глинкой опера «Руслан и Людмила»?</w:t>
      </w:r>
    </w:p>
    <w:p w:rsidR="00585826" w:rsidRPr="00585826" w:rsidRDefault="00585826" w:rsidP="00585826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85826">
        <w:rPr>
          <w:rFonts w:ascii="Times New Roman" w:hAnsi="Times New Roman" w:cs="Times New Roman"/>
          <w:sz w:val="28"/>
          <w:szCs w:val="28"/>
        </w:rPr>
        <w:t>Какие черты позволяют назвать ее не только «большой волшебной оперой» (как назвал ее автор-Глинка), но и эпической?</w:t>
      </w:r>
    </w:p>
    <w:p w:rsidR="00585826" w:rsidRPr="00585826" w:rsidRDefault="00585826" w:rsidP="00585826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85826">
        <w:rPr>
          <w:rFonts w:ascii="Times New Roman" w:hAnsi="Times New Roman" w:cs="Times New Roman"/>
          <w:sz w:val="28"/>
          <w:szCs w:val="28"/>
        </w:rPr>
        <w:t>Назовите количество действий, перечислите основных героев и голоса, для которых написаны их партии.</w:t>
      </w:r>
    </w:p>
    <w:p w:rsidR="00585826" w:rsidRPr="00585826" w:rsidRDefault="00585826" w:rsidP="00585826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85826">
        <w:rPr>
          <w:rFonts w:ascii="Times New Roman" w:hAnsi="Times New Roman" w:cs="Times New Roman"/>
          <w:sz w:val="28"/>
          <w:szCs w:val="28"/>
        </w:rPr>
        <w:t xml:space="preserve">Назовите известные вам оперы русских и зарубежных композитов. </w:t>
      </w:r>
    </w:p>
    <w:sectPr w:rsidR="00585826" w:rsidRPr="00585826" w:rsidSect="00CF478C"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B130E"/>
    <w:multiLevelType w:val="hybridMultilevel"/>
    <w:tmpl w:val="00728BEA"/>
    <w:lvl w:ilvl="0" w:tplc="4502BCB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8790DEE"/>
    <w:multiLevelType w:val="hybridMultilevel"/>
    <w:tmpl w:val="D7C2B700"/>
    <w:lvl w:ilvl="0" w:tplc="090A442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F478C"/>
    <w:rsid w:val="0038582F"/>
    <w:rsid w:val="00585826"/>
    <w:rsid w:val="00AA1AE3"/>
    <w:rsid w:val="00C57728"/>
    <w:rsid w:val="00CA5CD2"/>
    <w:rsid w:val="00CF478C"/>
    <w:rsid w:val="00D82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47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478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8582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85826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58582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kirova1967@inbox.ru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www.youtube.com/watch?v=lQjHkoyNvAE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 Windows</cp:lastModifiedBy>
  <cp:revision>2</cp:revision>
  <dcterms:created xsi:type="dcterms:W3CDTF">2020-04-07T07:14:00Z</dcterms:created>
  <dcterms:modified xsi:type="dcterms:W3CDTF">2020-04-07T07:14:00Z</dcterms:modified>
</cp:coreProperties>
</file>